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AC" w:rsidRDefault="000E3AAC" w:rsidP="00BE2AAC">
      <w:pPr>
        <w:tabs>
          <w:tab w:val="left" w:pos="2160"/>
        </w:tabs>
        <w:spacing w:after="0" w:line="240" w:lineRule="auto"/>
        <w:rPr>
          <w:rFonts w:ascii="Segoe UI" w:hAnsi="Segoe UI" w:cs="Segoe UI"/>
          <w:b/>
          <w:color w:val="ED1C2E"/>
          <w:sz w:val="24"/>
          <w:szCs w:val="24"/>
        </w:rPr>
      </w:pPr>
    </w:p>
    <w:p w:rsidR="00F577C6" w:rsidRDefault="00F54AEC" w:rsidP="00BE2AAC">
      <w:pPr>
        <w:tabs>
          <w:tab w:val="left" w:pos="216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8B182D">
        <w:rPr>
          <w:rFonts w:ascii="Segoe UI" w:hAnsi="Segoe UI" w:cs="Segoe UI"/>
          <w:b/>
          <w:color w:val="ED1C2E"/>
          <w:sz w:val="24"/>
          <w:szCs w:val="24"/>
        </w:rPr>
        <w:t>Destinataire (s) :</w:t>
      </w:r>
      <w:r w:rsidR="00BE2AAC">
        <w:rPr>
          <w:rFonts w:ascii="Segoe UI" w:hAnsi="Segoe UI" w:cs="Segoe UI"/>
          <w:sz w:val="24"/>
          <w:szCs w:val="24"/>
        </w:rPr>
        <w:tab/>
      </w:r>
    </w:p>
    <w:p w:rsidR="00BE2AAC" w:rsidRPr="00BE2AAC" w:rsidRDefault="00BE2AAC" w:rsidP="00BE2AAC">
      <w:pPr>
        <w:tabs>
          <w:tab w:val="left" w:pos="216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F54AEC" w:rsidRPr="00314C9B" w:rsidRDefault="00F54AEC" w:rsidP="00BE2AAC">
      <w:pPr>
        <w:tabs>
          <w:tab w:val="left" w:pos="216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8B182D">
        <w:rPr>
          <w:rFonts w:ascii="Segoe UI" w:hAnsi="Segoe UI" w:cs="Segoe UI"/>
          <w:b/>
          <w:color w:val="ED1C2E"/>
          <w:sz w:val="24"/>
          <w:szCs w:val="24"/>
        </w:rPr>
        <w:t>Expéditeur</w:t>
      </w:r>
      <w:r w:rsidR="00E60652" w:rsidRPr="008B182D">
        <w:rPr>
          <w:rFonts w:ascii="Segoe UI" w:hAnsi="Segoe UI" w:cs="Segoe UI"/>
          <w:b/>
          <w:color w:val="ED1C2E"/>
          <w:sz w:val="24"/>
          <w:szCs w:val="24"/>
        </w:rPr>
        <w:t xml:space="preserve"> (</w:t>
      </w:r>
      <w:proofErr w:type="spellStart"/>
      <w:r w:rsidR="00E60652" w:rsidRPr="008B182D">
        <w:rPr>
          <w:rFonts w:ascii="Segoe UI" w:hAnsi="Segoe UI" w:cs="Segoe UI"/>
          <w:b/>
          <w:color w:val="ED1C2E"/>
          <w:sz w:val="24"/>
          <w:szCs w:val="24"/>
        </w:rPr>
        <w:t>trice</w:t>
      </w:r>
      <w:proofErr w:type="spellEnd"/>
      <w:r w:rsidR="00E60652" w:rsidRPr="008B182D">
        <w:rPr>
          <w:rFonts w:ascii="Segoe UI" w:hAnsi="Segoe UI" w:cs="Segoe UI"/>
          <w:b/>
          <w:color w:val="ED1C2E"/>
          <w:sz w:val="24"/>
          <w:szCs w:val="24"/>
        </w:rPr>
        <w:t>)</w:t>
      </w:r>
      <w:r w:rsidRPr="008B182D">
        <w:rPr>
          <w:rFonts w:ascii="Segoe UI" w:hAnsi="Segoe UI" w:cs="Segoe UI"/>
          <w:color w:val="ED1C2E"/>
          <w:sz w:val="24"/>
          <w:szCs w:val="24"/>
        </w:rPr>
        <w:t> </w:t>
      </w:r>
      <w:r w:rsidRPr="008B182D">
        <w:rPr>
          <w:rFonts w:ascii="Segoe UI" w:hAnsi="Segoe UI" w:cs="Segoe UI"/>
          <w:b/>
          <w:color w:val="ED1C2E"/>
          <w:sz w:val="24"/>
          <w:szCs w:val="24"/>
        </w:rPr>
        <w:t>:</w:t>
      </w:r>
      <w:r w:rsidR="00BE2AAC" w:rsidRPr="00314C9B">
        <w:rPr>
          <w:rFonts w:ascii="Segoe UI" w:hAnsi="Segoe UI" w:cs="Segoe UI"/>
          <w:sz w:val="24"/>
          <w:szCs w:val="24"/>
        </w:rPr>
        <w:tab/>
      </w:r>
    </w:p>
    <w:p w:rsidR="00BE2AAC" w:rsidRPr="009816C0" w:rsidRDefault="00BE2AAC" w:rsidP="00BE2AAC">
      <w:pPr>
        <w:tabs>
          <w:tab w:val="left" w:pos="216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54AEC" w:rsidRPr="004372E2" w:rsidRDefault="00F54AEC" w:rsidP="00BE2AAC">
      <w:pPr>
        <w:tabs>
          <w:tab w:val="left" w:pos="216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8B182D">
        <w:rPr>
          <w:rFonts w:ascii="Segoe UI" w:hAnsi="Segoe UI" w:cs="Segoe UI"/>
          <w:b/>
          <w:color w:val="ED1C2E"/>
          <w:sz w:val="24"/>
          <w:szCs w:val="24"/>
        </w:rPr>
        <w:t>Date :</w:t>
      </w:r>
      <w:r w:rsidR="00BE2AAC" w:rsidRPr="004372E2">
        <w:rPr>
          <w:rFonts w:ascii="Segoe UI" w:hAnsi="Segoe UI" w:cs="Segoe UI"/>
          <w:sz w:val="24"/>
          <w:szCs w:val="24"/>
        </w:rPr>
        <w:tab/>
      </w:r>
    </w:p>
    <w:p w:rsidR="00BE2AAC" w:rsidRPr="009816C0" w:rsidRDefault="00BE2AAC" w:rsidP="00BE2AAC">
      <w:pPr>
        <w:tabs>
          <w:tab w:val="left" w:pos="216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54AEC" w:rsidRPr="004372E2" w:rsidRDefault="00F54AEC" w:rsidP="00BE2AAC">
      <w:pPr>
        <w:tabs>
          <w:tab w:val="left" w:pos="216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8B182D">
        <w:rPr>
          <w:rFonts w:ascii="Segoe UI" w:hAnsi="Segoe UI" w:cs="Segoe UI"/>
          <w:b/>
          <w:color w:val="ED1C2E"/>
          <w:sz w:val="24"/>
          <w:szCs w:val="24"/>
        </w:rPr>
        <w:t>Objet :</w:t>
      </w:r>
      <w:r w:rsidR="00BE2AAC" w:rsidRPr="004372E2">
        <w:rPr>
          <w:rFonts w:ascii="Segoe UI" w:hAnsi="Segoe UI" w:cs="Segoe UI"/>
          <w:sz w:val="24"/>
          <w:szCs w:val="24"/>
        </w:rPr>
        <w:tab/>
      </w:r>
    </w:p>
    <w:p w:rsidR="00F54AEC" w:rsidRPr="009816C0" w:rsidRDefault="00F54AEC" w:rsidP="00BE2AAC">
      <w:pPr>
        <w:tabs>
          <w:tab w:val="left" w:pos="1800"/>
          <w:tab w:val="left" w:pos="2160"/>
        </w:tabs>
        <w:spacing w:after="0" w:line="240" w:lineRule="auto"/>
        <w:rPr>
          <w:rFonts w:ascii="Segoe UI" w:hAnsi="Segoe UI" w:cs="Segoe UI"/>
        </w:rPr>
      </w:pPr>
    </w:p>
    <w:p w:rsidR="00F54AEC" w:rsidRPr="009816C0" w:rsidRDefault="00F54AEC" w:rsidP="00F54AEC">
      <w:pPr>
        <w:pBdr>
          <w:top w:val="single" w:sz="4" w:space="1" w:color="E22626"/>
        </w:pBdr>
        <w:tabs>
          <w:tab w:val="left" w:pos="1800"/>
        </w:tabs>
        <w:spacing w:after="0" w:line="240" w:lineRule="auto"/>
        <w:rPr>
          <w:rFonts w:ascii="Segoe UI" w:hAnsi="Segoe UI" w:cs="Segoe UI"/>
        </w:rPr>
      </w:pPr>
    </w:p>
    <w:p w:rsidR="00F54AEC" w:rsidRPr="009816C0" w:rsidRDefault="00F54AEC" w:rsidP="00F54AEC">
      <w:pPr>
        <w:pBdr>
          <w:top w:val="single" w:sz="4" w:space="1" w:color="E22626"/>
        </w:pBdr>
        <w:tabs>
          <w:tab w:val="left" w:pos="1800"/>
        </w:tabs>
        <w:spacing w:after="0" w:line="240" w:lineRule="auto"/>
        <w:rPr>
          <w:rFonts w:ascii="Segoe UI" w:hAnsi="Segoe UI" w:cs="Segoe UI"/>
        </w:rPr>
      </w:pPr>
      <w:r w:rsidRPr="009816C0">
        <w:rPr>
          <w:rFonts w:ascii="Segoe UI" w:hAnsi="Segoe UI" w:cs="Segoe UI"/>
        </w:rPr>
        <w:t>Bonjour,</w:t>
      </w:r>
    </w:p>
    <w:p w:rsidR="00F54AEC" w:rsidRPr="009816C0" w:rsidRDefault="00F54AEC" w:rsidP="00F54AEC">
      <w:pPr>
        <w:pBdr>
          <w:top w:val="single" w:sz="4" w:space="1" w:color="E22626"/>
        </w:pBdr>
        <w:tabs>
          <w:tab w:val="left" w:pos="1800"/>
        </w:tabs>
        <w:spacing w:after="0" w:line="240" w:lineRule="auto"/>
        <w:rPr>
          <w:rFonts w:ascii="Segoe UI" w:hAnsi="Segoe UI" w:cs="Segoe UI"/>
        </w:rPr>
      </w:pPr>
    </w:p>
    <w:p w:rsidR="00F54AEC" w:rsidRPr="009816C0" w:rsidRDefault="00C97E88" w:rsidP="00F54AEC">
      <w:pPr>
        <w:pBdr>
          <w:top w:val="single" w:sz="4" w:space="1" w:color="E22626"/>
        </w:pBdr>
        <w:tabs>
          <w:tab w:val="left" w:pos="1800"/>
        </w:tabs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Texte</w:t>
      </w:r>
    </w:p>
    <w:sectPr w:rsidR="00F54AEC" w:rsidRPr="009816C0" w:rsidSect="00D67163">
      <w:headerReference w:type="default" r:id="rId6"/>
      <w:pgSz w:w="12240" w:h="15840" w:code="1"/>
      <w:pgMar w:top="1440" w:right="1440" w:bottom="720" w:left="201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2" w:rsidRDefault="00E60652" w:rsidP="00E60652">
      <w:pPr>
        <w:spacing w:after="0" w:line="240" w:lineRule="auto"/>
      </w:pPr>
      <w:r>
        <w:separator/>
      </w:r>
    </w:p>
  </w:endnote>
  <w:end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2" w:rsidRDefault="00E60652" w:rsidP="00E60652">
      <w:pPr>
        <w:spacing w:after="0" w:line="240" w:lineRule="auto"/>
      </w:pPr>
      <w:r>
        <w:separator/>
      </w:r>
    </w:p>
  </w:footnote>
  <w:foot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52" w:rsidRDefault="000E3AAC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-601980</wp:posOffset>
          </wp:positionH>
          <wp:positionV relativeFrom="topMargin">
            <wp:posOffset>341630</wp:posOffset>
          </wp:positionV>
          <wp:extent cx="1545336" cy="56692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M Signature 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1AE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3254375</wp:posOffset>
              </wp:positionH>
              <wp:positionV relativeFrom="paragraph">
                <wp:posOffset>-59478</wp:posOffset>
              </wp:positionV>
              <wp:extent cx="2675466" cy="53340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5466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367BC" w:rsidRPr="00B671AE" w:rsidRDefault="009367BC">
                          <w:pPr>
                            <w:rPr>
                              <w:rFonts w:ascii="Segoe UI" w:hAnsi="Segoe UI" w:cs="Segoe UI"/>
                              <w:color w:val="ED1C2E"/>
                              <w:sz w:val="52"/>
                              <w:szCs w:val="52"/>
                            </w:rPr>
                          </w:pPr>
                          <w:r w:rsidRPr="00B671AE">
                            <w:rPr>
                              <w:rFonts w:ascii="Segoe UI" w:hAnsi="Segoe UI" w:cs="Segoe UI"/>
                              <w:color w:val="ED1C2E"/>
                              <w:sz w:val="52"/>
                              <w:szCs w:val="52"/>
                            </w:rPr>
                            <w:t>Note de service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margin-left:256.25pt;margin-top:-4.7pt;width:210.65pt;height:4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" fillcolor="white [3201]" stroked="f" strokeweight=".5pt">
              <v:textbox>
                <w:txbxContent>
                  <w:p w:rsidR="009367BC" w:rsidRPr="00B671AE" w:rsidRDefault="009367BC">
                    <w:pPr>
                      <w:rPr>
                        <w:rFonts w:ascii="Segoe UI" w:hAnsi="Segoe UI" w:cs="Segoe UI"/>
                        <w:color w:val="ED1C2E"/>
                        <w:sz w:val="52"/>
                        <w:szCs w:val="52"/>
                      </w:rPr>
                    </w:pPr>
                    <w:r w:rsidRPr="00B671AE">
                      <w:rPr>
                        <w:rFonts w:ascii="Segoe UI" w:hAnsi="Segoe UI" w:cs="Segoe UI"/>
                        <w:color w:val="ED1C2E"/>
                        <w:sz w:val="52"/>
                        <w:szCs w:val="52"/>
                      </w:rPr>
                      <w:t>Note de service</w:t>
                    </w:r>
                  </w:p>
                </w:txbxContent>
              </v:textbox>
            </v:shape>
          </w:pict>
        </mc:Fallback>
      </mc:AlternateContent>
    </w:r>
  </w:p>
  <w:p w:rsidR="00E60652" w:rsidRDefault="00E60652">
    <w:pPr>
      <w:pStyle w:val="En-tte"/>
    </w:pPr>
  </w:p>
  <w:p w:rsidR="00E60652" w:rsidRDefault="00E6065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E3AAC"/>
    <w:rsid w:val="00314C9B"/>
    <w:rsid w:val="004372E2"/>
    <w:rsid w:val="0058368C"/>
    <w:rsid w:val="008A10D0"/>
    <w:rsid w:val="008B182D"/>
    <w:rsid w:val="009367BC"/>
    <w:rsid w:val="009816C0"/>
    <w:rsid w:val="00AC637A"/>
    <w:rsid w:val="00B671AE"/>
    <w:rsid w:val="00BE2AAC"/>
    <w:rsid w:val="00BE7C93"/>
    <w:rsid w:val="00C97E88"/>
    <w:rsid w:val="00CC3822"/>
    <w:rsid w:val="00D67163"/>
    <w:rsid w:val="00E60652"/>
    <w:rsid w:val="00F54AEC"/>
    <w:rsid w:val="00F5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EB7B46"/>
  <w15:chartTrackingRefBased/>
  <w15:docId w15:val="{AF662B8C-0F0E-410F-B2AA-BC56E15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652"/>
  </w:style>
  <w:style w:type="paragraph" w:styleId="Pieddepage">
    <w:name w:val="footer"/>
    <w:basedOn w:val="Normal"/>
    <w:link w:val="Pieddepag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652"/>
  </w:style>
  <w:style w:type="paragraph" w:styleId="Textedebulles">
    <w:name w:val="Balloon Text"/>
    <w:basedOn w:val="Normal"/>
    <w:link w:val="TextedebullesCar"/>
    <w:uiPriority w:val="99"/>
    <w:semiHidden/>
    <w:unhideWhenUsed/>
    <w:rsid w:val="0093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SICMSCCM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Labrosse</dc:creator>
  <cp:keywords/>
  <dc:description/>
  <cp:lastModifiedBy>Manon Labrosse</cp:lastModifiedBy>
  <cp:revision>15</cp:revision>
  <cp:lastPrinted>2023-11-22T20:15:00Z</cp:lastPrinted>
  <dcterms:created xsi:type="dcterms:W3CDTF">2023-11-21T18:33:00Z</dcterms:created>
  <dcterms:modified xsi:type="dcterms:W3CDTF">2023-12-11T19:57:00Z</dcterms:modified>
</cp:coreProperties>
</file>